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35" w:rsidRDefault="0073099C" w:rsidP="0073099C">
      <w:pPr>
        <w:pStyle w:val="Title"/>
        <w:jc w:val="center"/>
      </w:pPr>
      <w:r>
        <w:t>Bullets in Alice</w:t>
      </w:r>
    </w:p>
    <w:p w:rsidR="00A950B7" w:rsidRDefault="00A950B7" w:rsidP="00A950B7">
      <w:pPr>
        <w:jc w:val="center"/>
      </w:pPr>
      <w:r>
        <w:t>First, open a new world.</w:t>
      </w:r>
    </w:p>
    <w:p w:rsidR="00A950B7" w:rsidRDefault="00A950B7" w:rsidP="00A950B7">
      <w:pPr>
        <w:jc w:val="center"/>
      </w:pPr>
      <w:r>
        <w:t>Next, click on “</w:t>
      </w:r>
      <w:r>
        <w:rPr>
          <w:noProof/>
        </w:rPr>
        <w:drawing>
          <wp:inline distT="0" distB="0" distL="0" distR="0" wp14:anchorId="4A044DDC" wp14:editId="032B823E">
            <wp:extent cx="349370" cy="232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694" cy="23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”.</w:t>
      </w:r>
    </w:p>
    <w:p w:rsidR="00A950B7" w:rsidRDefault="00A950B7" w:rsidP="00A950B7">
      <w:pPr>
        <w:jc w:val="center"/>
      </w:pPr>
      <w:r>
        <w:t>When the explore bar comes up, scroll right until you see “</w:t>
      </w:r>
      <w:r>
        <w:rPr>
          <w:noProof/>
        </w:rPr>
        <w:drawing>
          <wp:inline distT="0" distB="0" distL="0" distR="0" wp14:anchorId="0A328EC6" wp14:editId="0936B310">
            <wp:extent cx="552090" cy="76281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288" cy="76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”, and click on it.</w:t>
      </w:r>
    </w:p>
    <w:p w:rsidR="00A950B7" w:rsidRDefault="00A950B7" w:rsidP="00A950B7">
      <w:pPr>
        <w:jc w:val="center"/>
      </w:pPr>
      <w:proofErr w:type="gramStart"/>
      <w:r>
        <w:t>When the list of shapes comes up, insert two cubes (</w:t>
      </w:r>
      <w:r>
        <w:rPr>
          <w:noProof/>
        </w:rPr>
        <w:drawing>
          <wp:inline distT="0" distB="0" distL="0" distR="0" wp14:anchorId="12F8C074" wp14:editId="37CBB9BC">
            <wp:extent cx="747877" cy="96689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7332" cy="96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  <w:proofErr w:type="gramEnd"/>
    </w:p>
    <w:p w:rsidR="00A950B7" w:rsidRDefault="00A950B7" w:rsidP="00A950B7">
      <w:pPr>
        <w:jc w:val="center"/>
      </w:pPr>
      <w:r>
        <w:t>Go to the object tree (</w:t>
      </w:r>
      <w:r>
        <w:rPr>
          <w:noProof/>
        </w:rPr>
        <w:drawing>
          <wp:inline distT="0" distB="0" distL="0" distR="0" wp14:anchorId="4DAAE39D" wp14:editId="5E7708E9">
            <wp:extent cx="672861" cy="8992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693" cy="9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), and click on the box labeled “Cube”.</w:t>
      </w:r>
    </w:p>
    <w:p w:rsidR="00A950B7" w:rsidRDefault="00B241D2" w:rsidP="00A950B7">
      <w:pPr>
        <w:jc w:val="center"/>
      </w:pPr>
      <w:r>
        <w:t>Now, go to the action bar (</w:t>
      </w:r>
      <w:r>
        <w:rPr>
          <w:noProof/>
        </w:rPr>
        <w:drawing>
          <wp:inline distT="0" distB="0" distL="0" distR="0" wp14:anchorId="369452FC" wp14:editId="05EB33BF">
            <wp:extent cx="937194" cy="138885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814" cy="13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), and click on the tab labeled “Properties”.</w:t>
      </w:r>
    </w:p>
    <w:p w:rsidR="00B241D2" w:rsidRDefault="00B241D2" w:rsidP="00A950B7">
      <w:pPr>
        <w:jc w:val="center"/>
      </w:pPr>
      <w:r>
        <w:t>After that, look in the action bar for the bar labeled “Vehicle”, click on “</w:t>
      </w:r>
      <w:r>
        <w:rPr>
          <w:noProof/>
        </w:rPr>
        <w:drawing>
          <wp:inline distT="0" distB="0" distL="0" distR="0" wp14:anchorId="3E2F58A1" wp14:editId="64244E0C">
            <wp:extent cx="410437" cy="147138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029" cy="14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and from the scroll down menu, choose “Cube2”.</w:t>
      </w:r>
    </w:p>
    <w:p w:rsidR="00B241D2" w:rsidRDefault="00B8666A" w:rsidP="00A950B7">
      <w:pPr>
        <w:jc w:val="center"/>
      </w:pPr>
      <w:r>
        <w:t>Now Cube will follow cube2 exactly.</w:t>
      </w:r>
    </w:p>
    <w:p w:rsidR="00B8666A" w:rsidRDefault="00B8666A" w:rsidP="00A950B7">
      <w:pPr>
        <w:jc w:val="center"/>
      </w:pPr>
      <w:r>
        <w:t>Next, click on “</w:t>
      </w:r>
      <w:r>
        <w:rPr>
          <w:noProof/>
        </w:rPr>
        <w:drawing>
          <wp:inline distT="0" distB="0" distL="0" distR="0" wp14:anchorId="52E570E9" wp14:editId="1DE4D985">
            <wp:extent cx="368230" cy="32378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285" cy="3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”.</w:t>
      </w:r>
    </w:p>
    <w:p w:rsidR="00B8666A" w:rsidRDefault="00B8666A" w:rsidP="00A950B7">
      <w:pPr>
        <w:jc w:val="center"/>
      </w:pPr>
      <w:r>
        <w:lastRenderedPageBreak/>
        <w:t>Go to the Functions window (</w:t>
      </w:r>
      <w:r>
        <w:rPr>
          <w:noProof/>
        </w:rPr>
        <w:drawing>
          <wp:inline distT="0" distB="0" distL="0" distR="0" wp14:anchorId="75B37E3A" wp14:editId="17BA26A2">
            <wp:extent cx="2146009" cy="984583"/>
            <wp:effectExtent l="0" t="0" r="698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0342" cy="98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), click “</w:t>
      </w:r>
      <w:r>
        <w:rPr>
          <w:noProof/>
        </w:rPr>
        <w:drawing>
          <wp:inline distT="0" distB="0" distL="0" distR="0" wp14:anchorId="3C411756" wp14:editId="48EA2DB1">
            <wp:extent cx="767751" cy="190177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0018" cy="1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”, and choose “Let the Arrow Keys Control Subject”.</w:t>
      </w:r>
    </w:p>
    <w:p w:rsidR="00B8666A" w:rsidRDefault="00B8666A" w:rsidP="00A950B7">
      <w:pPr>
        <w:jc w:val="center"/>
      </w:pPr>
      <w:r>
        <w:t>Go to “</w:t>
      </w:r>
      <w:r>
        <w:rPr>
          <w:noProof/>
        </w:rPr>
        <w:drawing>
          <wp:inline distT="0" distB="0" distL="0" distR="0" wp14:anchorId="53D9E559" wp14:editId="67EAAEFD">
            <wp:extent cx="1422497" cy="324771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7885" cy="32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”, click on “</w:t>
      </w:r>
      <w:r>
        <w:rPr>
          <w:noProof/>
        </w:rPr>
        <w:drawing>
          <wp:inline distT="0" distB="0" distL="0" distR="0" wp14:anchorId="246956F2" wp14:editId="48431229">
            <wp:extent cx="502795" cy="1599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895" cy="1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and choose “Cube2” from the scroll down menu.</w:t>
      </w:r>
    </w:p>
    <w:p w:rsidR="00DE3594" w:rsidRDefault="00DE3594" w:rsidP="00A950B7">
      <w:pPr>
        <w:jc w:val="center"/>
      </w:pPr>
      <w:r>
        <w:t>Then go to the action bar and click on the “Methods” tab.</w:t>
      </w:r>
    </w:p>
    <w:p w:rsidR="00DE3594" w:rsidRDefault="00DE3594" w:rsidP="00A950B7">
      <w:pPr>
        <w:jc w:val="center"/>
      </w:pPr>
      <w:r>
        <w:t>Drag “</w:t>
      </w:r>
      <w:r w:rsidR="0033746B">
        <w:rPr>
          <w:noProof/>
        </w:rPr>
        <w:drawing>
          <wp:inline distT="0" distB="0" distL="0" distR="0" wp14:anchorId="44DC55E5" wp14:editId="20EDF09E">
            <wp:extent cx="638355" cy="168357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5063" cy="16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 w:rsidR="0033746B">
        <w:t xml:space="preserve"> into the “Workspace” (</w:t>
      </w:r>
      <w:r w:rsidR="00F2332A">
        <w:rPr>
          <w:noProof/>
        </w:rPr>
        <w:drawing>
          <wp:inline distT="0" distB="0" distL="0" distR="0" wp14:anchorId="4A95A579" wp14:editId="34209E3B">
            <wp:extent cx="2404654" cy="816966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05511" cy="81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46B">
        <w:t>)</w:t>
      </w:r>
      <w:r w:rsidR="00F2332A">
        <w:t>, choose “Forward”, then “Other…</w:t>
      </w:r>
      <w:r w:rsidR="00EB5A06">
        <w:t>”</w:t>
      </w:r>
      <w:r w:rsidR="00F2332A">
        <w:t xml:space="preserve"> type down “100”, and finally, press “</w:t>
      </w:r>
      <w:r w:rsidR="00F2332A">
        <w:rPr>
          <w:noProof/>
        </w:rPr>
        <w:drawing>
          <wp:inline distT="0" distB="0" distL="0" distR="0" wp14:anchorId="7C38A7C1" wp14:editId="24F9E901">
            <wp:extent cx="439947" cy="181566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" cy="18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32A">
        <w:t>”.</w:t>
      </w:r>
    </w:p>
    <w:p w:rsidR="00EB5A06" w:rsidRDefault="00EB5A06" w:rsidP="00A950B7">
      <w:pPr>
        <w:jc w:val="center"/>
      </w:pPr>
      <w:r>
        <w:t>Right click on “Cube Move” and choose “Make Copy”.</w:t>
      </w:r>
    </w:p>
    <w:p w:rsidR="00EB5A06" w:rsidRDefault="00EB5A06" w:rsidP="00A950B7">
      <w:pPr>
        <w:jc w:val="center"/>
      </w:pPr>
      <w:r>
        <w:t>Go to the copy of “Cube Move”, click on “Forward”, and change it to “Backwards”.</w:t>
      </w:r>
    </w:p>
    <w:p w:rsidR="00752D6F" w:rsidRDefault="00752D6F" w:rsidP="00A950B7">
      <w:pPr>
        <w:jc w:val="center"/>
      </w:pPr>
      <w:r>
        <w:t>Click on “</w:t>
      </w:r>
      <w:r>
        <w:rPr>
          <w:noProof/>
        </w:rPr>
        <w:drawing>
          <wp:inline distT="0" distB="0" distL="0" distR="0" wp14:anchorId="7A076856" wp14:editId="093AAE4C">
            <wp:extent cx="767751" cy="190177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0018" cy="1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again, and choose “When a Key is Typed”.</w:t>
      </w:r>
    </w:p>
    <w:p w:rsidR="00DE3594" w:rsidRDefault="00DE3594" w:rsidP="00A950B7">
      <w:pPr>
        <w:jc w:val="center"/>
      </w:pPr>
      <w:r>
        <w:t>Go to “</w:t>
      </w:r>
      <w:r>
        <w:rPr>
          <w:noProof/>
        </w:rPr>
        <w:drawing>
          <wp:inline distT="0" distB="0" distL="0" distR="0" wp14:anchorId="6A20F27D" wp14:editId="5B663E36">
            <wp:extent cx="1828800" cy="168165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9991" cy="16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”, and click on “</w:t>
      </w:r>
      <w:r>
        <w:rPr>
          <w:noProof/>
        </w:rPr>
        <w:drawing>
          <wp:inline distT="0" distB="0" distL="0" distR="0" wp14:anchorId="3CBFD61B" wp14:editId="2685AB11">
            <wp:extent cx="540013" cy="163640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2059" cy="1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”.  From the scroll down menu, choose “Space”.</w:t>
      </w:r>
    </w:p>
    <w:p w:rsidR="00DE3594" w:rsidRDefault="00DE3594" w:rsidP="00A950B7">
      <w:pPr>
        <w:jc w:val="center"/>
      </w:pPr>
      <w:r>
        <w:t>Next, click on “</w:t>
      </w:r>
      <w:r>
        <w:rPr>
          <w:noProof/>
        </w:rPr>
        <w:drawing>
          <wp:inline distT="0" distB="0" distL="0" distR="0" wp14:anchorId="02160589" wp14:editId="21DF055B">
            <wp:extent cx="492491" cy="161713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8476" cy="16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”, and choose “My first method”.</w:t>
      </w:r>
    </w:p>
    <w:p w:rsidR="00D8118D" w:rsidRDefault="00D8118D" w:rsidP="00A950B7">
      <w:pPr>
        <w:jc w:val="center"/>
      </w:pPr>
      <w:r>
        <w:t>Finally, right click on “</w:t>
      </w:r>
      <w:r>
        <w:rPr>
          <w:noProof/>
        </w:rPr>
        <w:drawing>
          <wp:inline distT="0" distB="0" distL="0" distR="0" wp14:anchorId="6AB931DA" wp14:editId="559E333E">
            <wp:extent cx="2294627" cy="1748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95683" cy="1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”, </w:t>
      </w:r>
      <w:proofErr w:type="gramStart"/>
      <w:r>
        <w:t>And</w:t>
      </w:r>
      <w:proofErr w:type="gramEnd"/>
      <w:r>
        <w:t xml:space="preserve"> choose “Delete”.</w:t>
      </w:r>
    </w:p>
    <w:p w:rsidR="00EB5A06" w:rsidRDefault="00EB5A06" w:rsidP="00A950B7">
      <w:pPr>
        <w:jc w:val="center"/>
      </w:pPr>
      <w:r>
        <w:t>Now click “</w:t>
      </w:r>
      <w:r w:rsidR="0019182C">
        <w:rPr>
          <w:noProof/>
        </w:rPr>
        <w:drawing>
          <wp:inline distT="0" distB="0" distL="0" distR="0" wp14:anchorId="48E704D5" wp14:editId="68121DD2">
            <wp:extent cx="492569" cy="182433"/>
            <wp:effectExtent l="0" t="0" r="3175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4434" cy="18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”.</w:t>
      </w:r>
    </w:p>
    <w:p w:rsidR="0019182C" w:rsidRDefault="0019182C" w:rsidP="00A950B7">
      <w:pPr>
        <w:jc w:val="center"/>
      </w:pPr>
      <w:r>
        <w:t>Every time you press space, the cube should move forwards then backwards, and move with cube2.</w:t>
      </w:r>
    </w:p>
    <w:p w:rsidR="0019182C" w:rsidRPr="00A950B7" w:rsidRDefault="0019182C" w:rsidP="00A950B7">
      <w:pPr>
        <w:jc w:val="center"/>
      </w:pPr>
      <w:r>
        <w:t>Thanks for reading!</w:t>
      </w:r>
      <w:bookmarkStart w:id="0" w:name="_GoBack"/>
      <w:bookmarkEnd w:id="0"/>
    </w:p>
    <w:sectPr w:rsidR="0019182C" w:rsidRPr="00A9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9C"/>
    <w:rsid w:val="0019182C"/>
    <w:rsid w:val="0033746B"/>
    <w:rsid w:val="0073099C"/>
    <w:rsid w:val="00752D6F"/>
    <w:rsid w:val="00A950B7"/>
    <w:rsid w:val="00B241D2"/>
    <w:rsid w:val="00B8666A"/>
    <w:rsid w:val="00D8118D"/>
    <w:rsid w:val="00DA1935"/>
    <w:rsid w:val="00DE3594"/>
    <w:rsid w:val="00EB5A06"/>
    <w:rsid w:val="00F2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0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0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11</cp:revision>
  <dcterms:created xsi:type="dcterms:W3CDTF">2013-01-07T23:52:00Z</dcterms:created>
  <dcterms:modified xsi:type="dcterms:W3CDTF">2013-01-08T00:34:00Z</dcterms:modified>
</cp:coreProperties>
</file>